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CE7" w:rsidRDefault="00005CE7">
      <w:bookmarkStart w:id="0" w:name="_GoBack"/>
      <w:bookmarkEnd w:id="0"/>
    </w:p>
    <w:p w:rsidR="00005CE7" w:rsidRDefault="00005CE7" w:rsidP="00005CE7">
      <w:r>
        <w:t>Certifico que a pena está sendo cumprida, conforme descrição abaixo:</w:t>
      </w:r>
    </w:p>
    <w:tbl>
      <w:tblPr>
        <w:tblStyle w:val="Tabelacomgrade"/>
        <w:tblW w:w="14017" w:type="dxa"/>
        <w:tblInd w:w="-714" w:type="dxa"/>
        <w:tblLook w:val="04A0" w:firstRow="1" w:lastRow="0" w:firstColumn="1" w:lastColumn="0" w:noHBand="0" w:noVBand="1"/>
      </w:tblPr>
      <w:tblGrid>
        <w:gridCol w:w="4507"/>
        <w:gridCol w:w="1940"/>
        <w:gridCol w:w="1940"/>
        <w:gridCol w:w="1892"/>
        <w:gridCol w:w="1940"/>
        <w:gridCol w:w="1798"/>
      </w:tblGrid>
      <w:tr w:rsidR="00AA6EAF" w:rsidTr="00005CE7">
        <w:tc>
          <w:tcPr>
            <w:tcW w:w="4507" w:type="dxa"/>
            <w:tcBorders>
              <w:right w:val="nil"/>
            </w:tcBorders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Tipo de Pena Restritiva</w:t>
            </w:r>
          </w:p>
          <w:p w:rsidR="00AA6EAF" w:rsidRDefault="00AA6E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0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</w:t>
            </w:r>
          </w:p>
        </w:tc>
        <w:tc>
          <w:tcPr>
            <w:tcW w:w="1940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 realizados</w:t>
            </w:r>
          </w:p>
        </w:tc>
        <w:tc>
          <w:tcPr>
            <w:tcW w:w="1892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Última data do cumprimento</w:t>
            </w:r>
          </w:p>
        </w:tc>
        <w:tc>
          <w:tcPr>
            <w:tcW w:w="1940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 Faltantes</w:t>
            </w:r>
          </w:p>
        </w:tc>
        <w:tc>
          <w:tcPr>
            <w:tcW w:w="1798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Próxima data para o cumprimento</w:t>
            </w: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Suspensão parcial ou total das atividades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Tratamento ambulatorial (medida de segurança)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Advertência sobre os efeitos das drogas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Comparecimento em juízo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Conseguir trabalho honesto, comprovando-o em juízo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Doação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Frequência a curso educativo ou programa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Interdição temporária de Direitos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Limitação de fim de semana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Medida Protetiva (lei 11.340/2006)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Perda de bens e valores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Prestação de serviços à comunidade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Prestação pecuniária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Proibição de ausentar-se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Proibição de frequentar determinados lugares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Recolhimento domiciliar no período noturno e nos dias de folga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Reparação do dano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 w:rsidTr="00005CE7">
        <w:tc>
          <w:tcPr>
            <w:tcW w:w="4507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Tratamento para desintoxicação</w:t>
            </w: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0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8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</w:tbl>
    <w:p w:rsidR="00005CE7" w:rsidRDefault="00005CE7" w:rsidP="00005CE7"/>
    <w:p w:rsidR="00005CE7" w:rsidRDefault="00005CE7" w:rsidP="00005CE7">
      <w:proofErr w:type="gramStart"/>
      <w:r>
        <w:t xml:space="preserve">Comarca,   </w:t>
      </w:r>
      <w:proofErr w:type="gramEnd"/>
      <w:r>
        <w:t xml:space="preserve">  de         </w:t>
      </w:r>
      <w:proofErr w:type="spellStart"/>
      <w:r>
        <w:t>de</w:t>
      </w:r>
      <w:proofErr w:type="spellEnd"/>
      <w:r>
        <w:t xml:space="preserve"> 2019</w:t>
      </w:r>
    </w:p>
    <w:p w:rsidR="00005CE7" w:rsidRDefault="00005CE7" w:rsidP="00005CE7">
      <w:pPr>
        <w:spacing w:after="0" w:line="240" w:lineRule="auto"/>
        <w:jc w:val="center"/>
      </w:pPr>
      <w:r>
        <w:t>Nome</w:t>
      </w:r>
    </w:p>
    <w:p w:rsidR="00005CE7" w:rsidRDefault="00005CE7" w:rsidP="00005CE7">
      <w:pPr>
        <w:spacing w:after="0" w:line="240" w:lineRule="auto"/>
        <w:jc w:val="center"/>
      </w:pPr>
      <w:r>
        <w:rPr>
          <w:b/>
        </w:rPr>
        <w:t>Técnico Judiciário</w:t>
      </w:r>
    </w:p>
    <w:p w:rsidR="00AA6EAF" w:rsidRDefault="00AA6EAF"/>
    <w:p w:rsidR="00AA6EAF" w:rsidRDefault="0079548A">
      <w:r>
        <w:rPr>
          <w:b/>
          <w:bCs/>
          <w:sz w:val="36"/>
          <w:szCs w:val="36"/>
        </w:rPr>
        <w:t>Exemplo 1</w:t>
      </w:r>
    </w:p>
    <w:p w:rsidR="00AA6EAF" w:rsidRDefault="0079548A">
      <w:r>
        <w:t>Certifico que a pena está sendo cumprida, conforme descrição abaixo:</w:t>
      </w:r>
    </w:p>
    <w:tbl>
      <w:tblPr>
        <w:tblStyle w:val="Tabelacomgrade"/>
        <w:tblW w:w="14021" w:type="dxa"/>
        <w:tblInd w:w="-714" w:type="dxa"/>
        <w:tblLook w:val="04A0" w:firstRow="1" w:lastRow="0" w:firstColumn="1" w:lastColumn="0" w:noHBand="0" w:noVBand="1"/>
      </w:tblPr>
      <w:tblGrid>
        <w:gridCol w:w="4509"/>
        <w:gridCol w:w="1942"/>
        <w:gridCol w:w="1941"/>
        <w:gridCol w:w="1891"/>
        <w:gridCol w:w="1941"/>
        <w:gridCol w:w="1797"/>
      </w:tblGrid>
      <w:tr w:rsidR="00AA6EAF">
        <w:tc>
          <w:tcPr>
            <w:tcW w:w="4511" w:type="dxa"/>
            <w:tcBorders>
              <w:right w:val="nil"/>
            </w:tcBorders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Cumprimento de REGIME ABERTO</w:t>
            </w:r>
          </w:p>
          <w:p w:rsidR="00AA6EAF" w:rsidRDefault="00AA6E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2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</w:t>
            </w:r>
          </w:p>
        </w:tc>
        <w:tc>
          <w:tcPr>
            <w:tcW w:w="1941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 realizados</w:t>
            </w:r>
          </w:p>
        </w:tc>
        <w:tc>
          <w:tcPr>
            <w:tcW w:w="1891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Última data do cumprimento</w:t>
            </w:r>
          </w:p>
        </w:tc>
        <w:tc>
          <w:tcPr>
            <w:tcW w:w="1941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 Faltantes</w:t>
            </w:r>
          </w:p>
        </w:tc>
        <w:tc>
          <w:tcPr>
            <w:tcW w:w="1794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Próxima data para o cumprimento</w:t>
            </w:r>
          </w:p>
        </w:tc>
      </w:tr>
      <w:tr w:rsidR="00AA6EAF">
        <w:tc>
          <w:tcPr>
            <w:tcW w:w="4511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Comparecimento em juízo</w:t>
            </w:r>
          </w:p>
        </w:tc>
        <w:tc>
          <w:tcPr>
            <w:tcW w:w="194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4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>
        <w:tc>
          <w:tcPr>
            <w:tcW w:w="4511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Prestação pecuniária</w:t>
            </w:r>
          </w:p>
        </w:tc>
        <w:tc>
          <w:tcPr>
            <w:tcW w:w="194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4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</w:tbl>
    <w:p w:rsidR="00AA6EAF" w:rsidRDefault="0079548A">
      <w:proofErr w:type="gramStart"/>
      <w:r>
        <w:t xml:space="preserve">Comarca,   </w:t>
      </w:r>
      <w:proofErr w:type="gramEnd"/>
      <w:r>
        <w:t xml:space="preserve">  de         </w:t>
      </w:r>
      <w:proofErr w:type="spellStart"/>
      <w:r>
        <w:t>de</w:t>
      </w:r>
      <w:proofErr w:type="spellEnd"/>
      <w:r>
        <w:t xml:space="preserve"> 2019</w:t>
      </w:r>
    </w:p>
    <w:p w:rsidR="00AA6EAF" w:rsidRDefault="0079548A">
      <w:pPr>
        <w:spacing w:after="0" w:line="240" w:lineRule="auto"/>
        <w:jc w:val="center"/>
      </w:pPr>
      <w:r>
        <w:t>Nome</w:t>
      </w:r>
    </w:p>
    <w:p w:rsidR="00AA6EAF" w:rsidRDefault="0079548A">
      <w:pPr>
        <w:spacing w:after="0" w:line="240" w:lineRule="auto"/>
        <w:jc w:val="center"/>
      </w:pPr>
      <w:r>
        <w:rPr>
          <w:b/>
        </w:rPr>
        <w:t>Técnico Judiciário</w:t>
      </w:r>
    </w:p>
    <w:p w:rsidR="00AA6EAF" w:rsidRDefault="00AA6EAF">
      <w:pPr>
        <w:spacing w:after="0" w:line="240" w:lineRule="auto"/>
        <w:jc w:val="center"/>
        <w:rPr>
          <w:b/>
        </w:rPr>
      </w:pPr>
    </w:p>
    <w:p w:rsidR="00AA6EAF" w:rsidRDefault="0079548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Exemplo 2</w:t>
      </w:r>
    </w:p>
    <w:p w:rsidR="00AA6EAF" w:rsidRDefault="0079548A">
      <w:r>
        <w:t>Certifico que a pena está sendo cumprida, conforme descrição abaixo:</w:t>
      </w:r>
    </w:p>
    <w:tbl>
      <w:tblPr>
        <w:tblStyle w:val="Tabelacomgrade"/>
        <w:tblW w:w="14021" w:type="dxa"/>
        <w:tblInd w:w="-714" w:type="dxa"/>
        <w:tblLook w:val="04A0" w:firstRow="1" w:lastRow="0" w:firstColumn="1" w:lastColumn="0" w:noHBand="0" w:noVBand="1"/>
      </w:tblPr>
      <w:tblGrid>
        <w:gridCol w:w="4509"/>
        <w:gridCol w:w="1942"/>
        <w:gridCol w:w="1941"/>
        <w:gridCol w:w="1891"/>
        <w:gridCol w:w="1941"/>
        <w:gridCol w:w="1797"/>
      </w:tblGrid>
      <w:tr w:rsidR="00AA6EAF">
        <w:tc>
          <w:tcPr>
            <w:tcW w:w="4511" w:type="dxa"/>
            <w:tcBorders>
              <w:right w:val="nil"/>
            </w:tcBorders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Cumprimento de PENA RESTRITIVA DE DIREITOS</w:t>
            </w:r>
          </w:p>
          <w:p w:rsidR="00AA6EAF" w:rsidRDefault="00AA6E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2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</w:t>
            </w:r>
          </w:p>
        </w:tc>
        <w:tc>
          <w:tcPr>
            <w:tcW w:w="1941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 realizados</w:t>
            </w:r>
          </w:p>
        </w:tc>
        <w:tc>
          <w:tcPr>
            <w:tcW w:w="1891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Última data do cumprimento</w:t>
            </w:r>
          </w:p>
        </w:tc>
        <w:tc>
          <w:tcPr>
            <w:tcW w:w="1941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 de Cumprimentos Faltantes</w:t>
            </w:r>
          </w:p>
        </w:tc>
        <w:tc>
          <w:tcPr>
            <w:tcW w:w="1794" w:type="dxa"/>
            <w:shd w:val="clear" w:color="auto" w:fill="auto"/>
          </w:tcPr>
          <w:p w:rsidR="00AA6EAF" w:rsidRDefault="007954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Próxima data para o cumprimento</w:t>
            </w:r>
          </w:p>
        </w:tc>
      </w:tr>
      <w:tr w:rsidR="00AA6EAF">
        <w:tc>
          <w:tcPr>
            <w:tcW w:w="4511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Comparecimento em juízo</w:t>
            </w:r>
          </w:p>
        </w:tc>
        <w:tc>
          <w:tcPr>
            <w:tcW w:w="194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4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  <w:tr w:rsidR="00AA6EAF">
        <w:tc>
          <w:tcPr>
            <w:tcW w:w="4511" w:type="dxa"/>
            <w:shd w:val="clear" w:color="auto" w:fill="auto"/>
          </w:tcPr>
          <w:p w:rsidR="00AA6EAF" w:rsidRDefault="0079548A">
            <w:pPr>
              <w:spacing w:after="0" w:line="240" w:lineRule="auto"/>
            </w:pPr>
            <w:r>
              <w:t>Prestação de serviços à comunidade</w:t>
            </w:r>
          </w:p>
        </w:tc>
        <w:tc>
          <w:tcPr>
            <w:tcW w:w="1942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89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941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  <w:tc>
          <w:tcPr>
            <w:tcW w:w="1794" w:type="dxa"/>
            <w:shd w:val="clear" w:color="auto" w:fill="auto"/>
          </w:tcPr>
          <w:p w:rsidR="00AA6EAF" w:rsidRDefault="00AA6EAF">
            <w:pPr>
              <w:spacing w:after="0" w:line="240" w:lineRule="auto"/>
            </w:pPr>
          </w:p>
        </w:tc>
      </w:tr>
    </w:tbl>
    <w:p w:rsidR="00AA6EAF" w:rsidRDefault="00AA6EAF">
      <w:pPr>
        <w:spacing w:after="0" w:line="240" w:lineRule="auto"/>
        <w:jc w:val="center"/>
      </w:pPr>
    </w:p>
    <w:p w:rsidR="00AA6EAF" w:rsidRDefault="0079548A">
      <w:pPr>
        <w:spacing w:after="0" w:line="240" w:lineRule="auto"/>
        <w:jc w:val="center"/>
      </w:pPr>
      <w:r>
        <w:t>Nome</w:t>
      </w:r>
    </w:p>
    <w:p w:rsidR="00AA6EAF" w:rsidRDefault="0079548A">
      <w:pPr>
        <w:spacing w:after="0" w:line="240" w:lineRule="auto"/>
        <w:jc w:val="center"/>
        <w:rPr>
          <w:b/>
        </w:rPr>
      </w:pPr>
      <w:r>
        <w:rPr>
          <w:b/>
        </w:rPr>
        <w:t>Técnico Judiciário</w:t>
      </w:r>
    </w:p>
    <w:p w:rsidR="00AA6EAF" w:rsidRDefault="00AA6EAF"/>
    <w:sectPr w:rsidR="00AA6EAF" w:rsidSect="00005CE7">
      <w:headerReference w:type="default" r:id="rId6"/>
      <w:pgSz w:w="16838" w:h="11906" w:orient="landscape"/>
      <w:pgMar w:top="1134" w:right="1417" w:bottom="1135" w:left="1417" w:header="142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48A" w:rsidRDefault="0079548A" w:rsidP="00005CE7">
      <w:pPr>
        <w:spacing w:after="0" w:line="240" w:lineRule="auto"/>
      </w:pPr>
      <w:r>
        <w:separator/>
      </w:r>
    </w:p>
  </w:endnote>
  <w:endnote w:type="continuationSeparator" w:id="0">
    <w:p w:rsidR="0079548A" w:rsidRDefault="0079548A" w:rsidP="0000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48A" w:rsidRDefault="0079548A" w:rsidP="00005CE7">
      <w:pPr>
        <w:spacing w:after="0" w:line="240" w:lineRule="auto"/>
      </w:pPr>
      <w:r>
        <w:separator/>
      </w:r>
    </w:p>
  </w:footnote>
  <w:footnote w:type="continuationSeparator" w:id="0">
    <w:p w:rsidR="0079548A" w:rsidRDefault="0079548A" w:rsidP="0000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CE7" w:rsidRDefault="00005CE7" w:rsidP="00005CE7">
    <w:pPr>
      <w:pStyle w:val="Cabealho"/>
      <w:jc w:val="center"/>
    </w:pPr>
    <w:r>
      <w:rPr>
        <w:noProof/>
      </w:rPr>
      <w:drawing>
        <wp:inline distT="0" distB="0" distL="0" distR="0">
          <wp:extent cx="845389" cy="896379"/>
          <wp:effectExtent l="0" t="0" r="0" b="0"/>
          <wp:docPr id="7" name="Imagem 7" descr="Uma imagem contendo texto&#10;&#10;Descrição gerada com alta confianç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jse-c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321" cy="903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EAF"/>
    <w:rsid w:val="00005CE7"/>
    <w:rsid w:val="0079548A"/>
    <w:rsid w:val="00A4231F"/>
    <w:rsid w:val="00AA6EAF"/>
    <w:rsid w:val="00AF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53942F1-3BC5-49F8-9117-2EA4155C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2C8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2C8C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517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05C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5CE7"/>
    <w:rPr>
      <w:sz w:val="22"/>
    </w:rPr>
  </w:style>
  <w:style w:type="paragraph" w:styleId="Rodap">
    <w:name w:val="footer"/>
    <w:basedOn w:val="Normal"/>
    <w:link w:val="RodapChar"/>
    <w:uiPriority w:val="99"/>
    <w:unhideWhenUsed/>
    <w:rsid w:val="00005C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5CE7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Emanuela de Oliveira Santos</dc:creator>
  <dc:description/>
  <cp:lastModifiedBy>Thiago Porto Morais</cp:lastModifiedBy>
  <cp:revision>2</cp:revision>
  <cp:lastPrinted>2019-05-30T11:14:00Z</cp:lastPrinted>
  <dcterms:created xsi:type="dcterms:W3CDTF">2019-06-19T12:57:00Z</dcterms:created>
  <dcterms:modified xsi:type="dcterms:W3CDTF">2019-06-19T12:57:00Z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